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cs="方正小标宋_GBK"/>
          <w:sz w:val="38"/>
          <w:szCs w:val="38"/>
        </w:rPr>
        <w:t>建设项目环境影响评价公众意见表</w:t>
      </w:r>
    </w:p>
    <w:p>
      <w:pPr>
        <w:adjustRightInd w:val="0"/>
        <w:snapToGrid w:val="0"/>
        <w:spacing w:line="408" w:lineRule="auto"/>
        <w:rPr>
          <w:rFonts w:ascii="黑体" w:hAnsi="黑体" w:eastAsia="黑体"/>
        </w:rPr>
      </w:pPr>
    </w:p>
    <w:p>
      <w:pPr>
        <w:adjustRightInd w:val="0"/>
        <w:snapToGrid w:val="0"/>
        <w:spacing w:after="156" w:afterLines="50"/>
        <w:rPr>
          <w:rFonts w:eastAsia="黑体"/>
          <w:b/>
          <w:bCs/>
          <w:sz w:val="24"/>
          <w:szCs w:val="24"/>
        </w:rPr>
      </w:pPr>
      <w:r>
        <w:rPr>
          <w:rFonts w:hint="eastAsia" w:cs="仿宋_GB2312"/>
          <w:b/>
          <w:bCs/>
          <w:sz w:val="24"/>
          <w:szCs w:val="24"/>
        </w:rPr>
        <w:t>填表日期</w:t>
      </w:r>
      <w:r>
        <w:rPr>
          <w:b/>
          <w:bCs/>
          <w:sz w:val="24"/>
          <w:szCs w:val="24"/>
        </w:rPr>
        <w:t xml:space="preserve"> </w:t>
      </w:r>
      <w:r>
        <w:rPr>
          <w:b/>
          <w:bCs/>
          <w:sz w:val="24"/>
          <w:szCs w:val="24"/>
          <w:u w:val="single"/>
        </w:rPr>
        <w:t xml:space="preserve">         </w:t>
      </w:r>
      <w:r>
        <w:rPr>
          <w:rFonts w:hint="eastAsia" w:cs="仿宋_GB2312"/>
          <w:b/>
          <w:bCs/>
          <w:sz w:val="24"/>
          <w:szCs w:val="24"/>
          <w:u w:val="single"/>
        </w:rPr>
        <w:t>年</w:t>
      </w:r>
      <w:r>
        <w:rPr>
          <w:b/>
          <w:bCs/>
          <w:sz w:val="24"/>
          <w:szCs w:val="24"/>
          <w:u w:val="single"/>
        </w:rPr>
        <w:t xml:space="preserve">   </w:t>
      </w:r>
      <w:r>
        <w:rPr>
          <w:rFonts w:hint="eastAsia" w:cs="仿宋_GB2312"/>
          <w:b/>
          <w:bCs/>
          <w:sz w:val="24"/>
          <w:szCs w:val="24"/>
          <w:u w:val="single"/>
        </w:rPr>
        <w:t>月</w:t>
      </w:r>
      <w:r>
        <w:rPr>
          <w:b/>
          <w:bCs/>
          <w:sz w:val="24"/>
          <w:szCs w:val="24"/>
          <w:u w:val="single"/>
        </w:rPr>
        <w:t xml:space="preserve">   </w:t>
      </w:r>
      <w:r>
        <w:rPr>
          <w:rFonts w:hint="eastAsia" w:cs="仿宋_GB2312"/>
          <w:b/>
          <w:bCs/>
          <w:sz w:val="24"/>
          <w:szCs w:val="24"/>
          <w:u w:val="single"/>
        </w:rPr>
        <w:t>日</w:t>
      </w:r>
    </w:p>
    <w:tbl>
      <w:tblPr>
        <w:tblStyle w:val="4"/>
        <w:tblW w:w="9060"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cs="宋体"/>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4"/>
                <w:szCs w:val="24"/>
              </w:rPr>
            </w:pPr>
            <w:r>
              <w:rPr>
                <w:rFonts w:hint="eastAsia" w:ascii="宋体" w:hAnsi="宋体" w:eastAsia="宋体" w:cs="宋体"/>
                <w:sz w:val="21"/>
                <w:szCs w:val="21"/>
              </w:rPr>
              <w:t>山东省</w:t>
            </w:r>
            <w:r>
              <w:rPr>
                <w:rFonts w:hint="eastAsia" w:ascii="宋体" w:hAnsi="宋体" w:eastAsia="宋体" w:cs="宋体"/>
                <w:sz w:val="21"/>
                <w:szCs w:val="21"/>
                <w:lang w:val="en-US" w:eastAsia="zh-CN"/>
              </w:rPr>
              <w:t>韩台</w:t>
            </w:r>
            <w:bookmarkStart w:id="0" w:name="_GoBack"/>
            <w:bookmarkEnd w:id="0"/>
            <w:r>
              <w:rPr>
                <w:rFonts w:hint="eastAsia" w:ascii="宋体" w:hAnsi="宋体" w:eastAsia="宋体" w:cs="宋体"/>
                <w:sz w:val="21"/>
                <w:szCs w:val="21"/>
              </w:rPr>
              <w:t>矿区总体规划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cs="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cs="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姓</w:t>
            </w:r>
            <w:r>
              <w:rPr>
                <w:rFonts w:ascii="宋体" w:hAnsi="宋体" w:eastAsia="宋体" w:cs="宋体"/>
                <w:b/>
                <w:bCs/>
                <w:sz w:val="21"/>
                <w:szCs w:val="21"/>
              </w:rPr>
              <w:t xml:space="preserve">   </w:t>
            </w:r>
            <w:r>
              <w:rPr>
                <w:rFonts w:hint="eastAsia" w:ascii="宋体" w:hAnsi="宋体" w:eastAsia="宋体" w:cs="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cs="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村（居委会）</w:t>
            </w:r>
            <w:r>
              <w:rPr>
                <w:rFonts w:ascii="宋体" w:hAnsi="宋体" w:eastAsia="宋体" w:cs="宋体"/>
                <w:sz w:val="21"/>
                <w:szCs w:val="21"/>
              </w:rPr>
              <w:t>xx</w:t>
            </w:r>
            <w:r>
              <w:rPr>
                <w:rFonts w:hint="eastAsia" w:ascii="宋体" w:hAnsi="宋体" w:eastAsia="宋体" w:cs="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cs="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cs="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地</w:t>
            </w:r>
            <w:r>
              <w:rPr>
                <w:rFonts w:ascii="宋体" w:hAnsi="宋体" w:eastAsia="宋体" w:cs="宋体"/>
                <w:b/>
                <w:bCs/>
                <w:sz w:val="21"/>
                <w:szCs w:val="21"/>
              </w:rPr>
              <w:t xml:space="preserve">    </w:t>
            </w:r>
            <w:r>
              <w:rPr>
                <w:rFonts w:hint="eastAsia" w:ascii="宋体" w:hAnsi="宋体" w:eastAsia="宋体" w:cs="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路</w:t>
            </w:r>
            <w:r>
              <w:rPr>
                <w:rFonts w:ascii="宋体" w:hAnsi="宋体" w:eastAsia="宋体" w:cs="宋体"/>
                <w:sz w:val="21"/>
                <w:szCs w:val="21"/>
              </w:rPr>
              <w:t>xx</w:t>
            </w:r>
            <w:r>
              <w:rPr>
                <w:rFonts w:hint="eastAsia" w:ascii="宋体" w:hAnsi="宋体" w:eastAsia="宋体" w:cs="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eastAsia="宋体"/>
                <w:sz w:val="21"/>
                <w:szCs w:val="21"/>
              </w:rPr>
            </w:pPr>
            <w:r>
              <w:rPr>
                <w:rFonts w:hint="eastAsia" w:ascii="宋体" w:hAnsi="宋体" w:eastAsia="宋体" w:cs="宋体"/>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NkZTk2ZDZlNzVhNTM1ZTk5MzFjNDc4ZDQ3Y2JiMjUifQ=="/>
    <w:docVar w:name="KSO_WPS_MARK_KEY" w:val="a47af52a-efd3-4151-b953-4ef0bee21626"/>
  </w:docVars>
  <w:rsids>
    <w:rsidRoot w:val="44EB321A"/>
    <w:rsid w:val="001874CE"/>
    <w:rsid w:val="00475324"/>
    <w:rsid w:val="004A7F2F"/>
    <w:rsid w:val="006F118F"/>
    <w:rsid w:val="00863631"/>
    <w:rsid w:val="008772D5"/>
    <w:rsid w:val="00924451"/>
    <w:rsid w:val="00AA058F"/>
    <w:rsid w:val="00B21C08"/>
    <w:rsid w:val="00C353A8"/>
    <w:rsid w:val="00C45D03"/>
    <w:rsid w:val="00CB191A"/>
    <w:rsid w:val="00DC78BB"/>
    <w:rsid w:val="00E13604"/>
    <w:rsid w:val="00EA60AE"/>
    <w:rsid w:val="00EC6556"/>
    <w:rsid w:val="00F60363"/>
    <w:rsid w:val="00FC1938"/>
    <w:rsid w:val="02C733D1"/>
    <w:rsid w:val="44EB321A"/>
    <w:rsid w:val="5F9C7212"/>
    <w:rsid w:val="6D535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3 Char Char Char Char Char Char Char Char"/>
    <w:basedOn w:val="1"/>
    <w:uiPriority w:val="0"/>
    <w:rPr>
      <w:rFonts w:eastAsia="宋体"/>
      <w:sz w:val="21"/>
      <w:szCs w:val="24"/>
    </w:rPr>
  </w:style>
  <w:style w:type="character" w:customStyle="1" w:styleId="7">
    <w:name w:val="页眉 字符"/>
    <w:link w:val="3"/>
    <w:qFormat/>
    <w:uiPriority w:val="99"/>
    <w:rPr>
      <w:rFonts w:ascii="Times New Roman" w:hAnsi="Times New Roman" w:eastAsia="仿宋_GB2312"/>
      <w:kern w:val="2"/>
      <w:sz w:val="18"/>
      <w:szCs w:val="18"/>
    </w:rPr>
  </w:style>
  <w:style w:type="character" w:customStyle="1" w:styleId="8">
    <w:name w:val="页脚 字符"/>
    <w:link w:val="2"/>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Company>
  <Pages>2</Pages>
  <Words>419</Words>
  <Characters>431</Characters>
  <Lines>3</Lines>
  <Paragraphs>1</Paragraphs>
  <TotalTime>0</TotalTime>
  <ScaleCrop>false</ScaleCrop>
  <LinksUpToDate>false</LinksUpToDate>
  <CharactersWithSpaces>454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张开瑞</cp:lastModifiedBy>
  <dcterms:modified xsi:type="dcterms:W3CDTF">2023-12-27T08:00:45Z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76DD972A60374B0992D2D19A2748327A</vt:lpwstr>
  </property>
</Properties>
</file>